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8AA" w:rsidRPr="006C1DDC" w:rsidRDefault="00CB558A">
      <w:r>
        <w:rPr>
          <w:noProof/>
          <w:lang w:eastAsia="en-GB"/>
        </w:rPr>
        <mc:AlternateContent>
          <mc:Choice Requires="wps">
            <w:drawing>
              <wp:anchor distT="0" distB="0" distL="114300" distR="114300" simplePos="0" relativeHeight="251664384" behindDoc="0" locked="0" layoutInCell="1" allowOverlap="1" wp14:anchorId="05005BE6" wp14:editId="79D2421F">
                <wp:simplePos x="0" y="0"/>
                <wp:positionH relativeFrom="column">
                  <wp:posOffset>-673100</wp:posOffset>
                </wp:positionH>
                <wp:positionV relativeFrom="paragraph">
                  <wp:posOffset>2159000</wp:posOffset>
                </wp:positionV>
                <wp:extent cx="7078980" cy="6686550"/>
                <wp:effectExtent l="0" t="0" r="7620" b="0"/>
                <wp:wrapNone/>
                <wp:docPr id="7" name="Text Box 7"/>
                <wp:cNvGraphicFramePr/>
                <a:graphic xmlns:a="http://schemas.openxmlformats.org/drawingml/2006/main">
                  <a:graphicData uri="http://schemas.microsoft.com/office/word/2010/wordprocessingShape">
                    <wps:wsp>
                      <wps:cNvSpPr txBox="1"/>
                      <wps:spPr>
                        <a:xfrm>
                          <a:off x="0" y="0"/>
                          <a:ext cx="7078980" cy="6686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5543" w:rsidRDefault="00B173E3">
                            <w:pPr>
                              <w:rPr>
                                <w:sz w:val="28"/>
                              </w:rPr>
                            </w:pPr>
                            <w:r>
                              <w:rPr>
                                <w:sz w:val="28"/>
                              </w:rPr>
                              <w:t xml:space="preserve">Characterisation was a huge challenge in this production.  Four contrasting characters were created who performed with confidence and skill throughout.  The cast were split, two and two, and required to be reined in by the direction with regards the observation or not, as the case may be, of the theatrical convention we’ve come to know as the fourth wall.  This affected the overall stylistic approach of this production moving back and forward between a Brechtian and </w:t>
                            </w:r>
                            <w:proofErr w:type="spellStart"/>
                            <w:r>
                              <w:rPr>
                                <w:sz w:val="28"/>
                              </w:rPr>
                              <w:t>Stanislavskian</w:t>
                            </w:r>
                            <w:proofErr w:type="spellEnd"/>
                            <w:r>
                              <w:rPr>
                                <w:sz w:val="28"/>
                              </w:rPr>
                              <w:t xml:space="preserve"> approach.  Bernard and Margaret put across strong selfless performances while Gordon and Joyce required more performance discipline encouraged through rehearsals and with a strong directorial vision of the intended interpretation.  In this case, with gestures in particular – less would be better.  Explore fully the contrasts between the four characters to fully realise the potential of this piece.</w:t>
                            </w:r>
                          </w:p>
                          <w:p w:rsidR="00B173E3" w:rsidRDefault="00B173E3">
                            <w:pPr>
                              <w:rPr>
                                <w:sz w:val="28"/>
                              </w:rPr>
                            </w:pPr>
                            <w:r>
                              <w:rPr>
                                <w:sz w:val="28"/>
                              </w:rPr>
                              <w:t>The set,</w:t>
                            </w:r>
                            <w:r w:rsidR="003A7477">
                              <w:rPr>
                                <w:sz w:val="28"/>
                              </w:rPr>
                              <w:t xml:space="preserve"> </w:t>
                            </w:r>
                            <w:r>
                              <w:rPr>
                                <w:sz w:val="28"/>
                              </w:rPr>
                              <w:t>while simple and effective were los</w:t>
                            </w:r>
                            <w:r w:rsidR="003A7477">
                              <w:rPr>
                                <w:sz w:val="28"/>
                              </w:rPr>
                              <w:t>t on this vast stage. We spoke of extending the stage further back (as utilised in Window Pain) and using scattered rostra perhaps instead of the chairs in a semi-circle by part three to explore the range of levels more effectively.</w:t>
                            </w:r>
                          </w:p>
                          <w:p w:rsidR="003A7477" w:rsidRDefault="003A7477">
                            <w:pPr>
                              <w:rPr>
                                <w:sz w:val="28"/>
                              </w:rPr>
                            </w:pPr>
                            <w:r>
                              <w:rPr>
                                <w:sz w:val="28"/>
                              </w:rPr>
                              <w:t xml:space="preserve">Costume and in particular costume changes were excellent in helping portray characters and passage of time.  Sound effects were worthy too of a mention particularly as the play </w:t>
                            </w:r>
                            <w:proofErr w:type="spellStart"/>
                            <w:r>
                              <w:rPr>
                                <w:sz w:val="28"/>
                              </w:rPr>
                              <w:t>openedthat</w:t>
                            </w:r>
                            <w:proofErr w:type="spellEnd"/>
                            <w:r>
                              <w:rPr>
                                <w:sz w:val="28"/>
                              </w:rPr>
                              <w:t xml:space="preserve"> clearly established period.</w:t>
                            </w:r>
                          </w:p>
                          <w:p w:rsidR="003A7477" w:rsidRPr="001B5543" w:rsidRDefault="003A7477">
                            <w:pPr>
                              <w:rPr>
                                <w:sz w:val="28"/>
                              </w:rPr>
                            </w:pPr>
                            <w:r>
                              <w:rPr>
                                <w:sz w:val="28"/>
                              </w:rPr>
                              <w:t>An audience pleaser all round with some great comic moments.</w:t>
                            </w:r>
                            <w:bookmarkStart w:id="0" w:name="_GoBack"/>
                            <w:bookmarkEnd w:id="0"/>
                          </w:p>
                          <w:p w:rsidR="00B173E3" w:rsidRDefault="00B173E3">
                            <w:pPr>
                              <w:rPr>
                                <w:sz w:val="28"/>
                              </w:rPr>
                            </w:pPr>
                          </w:p>
                          <w:p w:rsidR="001B5543" w:rsidRPr="001B5543" w:rsidRDefault="00664480">
                            <w:pPr>
                              <w:rPr>
                                <w:sz w:val="28"/>
                              </w:rPr>
                            </w:pPr>
                            <w:r>
                              <w:rPr>
                                <w:sz w:val="28"/>
                              </w:rPr>
                              <w:t>Kevin Boland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3pt;margin-top:170pt;width:557.4pt;height:52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" fillcolor="white [3201]" stroked="f" strokeweight=".5pt">
                <v:textbox>
                  <w:txbxContent>
                    <w:p w:rsidR="001B5543" w:rsidRDefault="00B173E3">
                      <w:pPr>
                        <w:rPr>
                          <w:sz w:val="28"/>
                        </w:rPr>
                      </w:pPr>
                      <w:r>
                        <w:rPr>
                          <w:sz w:val="28"/>
                        </w:rPr>
                        <w:t xml:space="preserve">Characterisation was a huge challenge in this production.  Four contrasting characters were created who performed with confidence and skill throughout.  The cast were split, two and two, and required to be reined in by the direction with regards the observation or not, as the case may be, of the theatrical convention we’ve come to know as the fourth wall.  This affected the overall stylistic approach of this production moving back and forward between a Brechtian and </w:t>
                      </w:r>
                      <w:proofErr w:type="spellStart"/>
                      <w:r>
                        <w:rPr>
                          <w:sz w:val="28"/>
                        </w:rPr>
                        <w:t>Stanislavskian</w:t>
                      </w:r>
                      <w:proofErr w:type="spellEnd"/>
                      <w:r>
                        <w:rPr>
                          <w:sz w:val="28"/>
                        </w:rPr>
                        <w:t xml:space="preserve"> approach.  Bernard and Margaret put across strong selfless performances while Gordon and Joyce required more performance discipline encouraged through rehearsals and with a strong directorial vision of the intended interpretation.  In this case, with gestures in particular – less would be better.  Explore fully the contrasts between the four characters to fully realise the potential of this piece.</w:t>
                      </w:r>
                    </w:p>
                    <w:p w:rsidR="00B173E3" w:rsidRDefault="00B173E3">
                      <w:pPr>
                        <w:rPr>
                          <w:sz w:val="28"/>
                        </w:rPr>
                      </w:pPr>
                      <w:r>
                        <w:rPr>
                          <w:sz w:val="28"/>
                        </w:rPr>
                        <w:t>The set,</w:t>
                      </w:r>
                      <w:r w:rsidR="003A7477">
                        <w:rPr>
                          <w:sz w:val="28"/>
                        </w:rPr>
                        <w:t xml:space="preserve"> </w:t>
                      </w:r>
                      <w:r>
                        <w:rPr>
                          <w:sz w:val="28"/>
                        </w:rPr>
                        <w:t>while simple and effective were los</w:t>
                      </w:r>
                      <w:r w:rsidR="003A7477">
                        <w:rPr>
                          <w:sz w:val="28"/>
                        </w:rPr>
                        <w:t>t on this vast stage. We spoke of extending the stage further back (as utilised in Window Pain) and using scattered rostra perhaps instead of the chairs in a semi-circle by part three to explore the range of levels more effectively.</w:t>
                      </w:r>
                    </w:p>
                    <w:p w:rsidR="003A7477" w:rsidRDefault="003A7477">
                      <w:pPr>
                        <w:rPr>
                          <w:sz w:val="28"/>
                        </w:rPr>
                      </w:pPr>
                      <w:r>
                        <w:rPr>
                          <w:sz w:val="28"/>
                        </w:rPr>
                        <w:t xml:space="preserve">Costume and in particular costume changes were excellent in helping portray characters and passage of time.  Sound effects were worthy too of a mention particularly as the play </w:t>
                      </w:r>
                      <w:proofErr w:type="spellStart"/>
                      <w:r>
                        <w:rPr>
                          <w:sz w:val="28"/>
                        </w:rPr>
                        <w:t>openedthat</w:t>
                      </w:r>
                      <w:proofErr w:type="spellEnd"/>
                      <w:r>
                        <w:rPr>
                          <w:sz w:val="28"/>
                        </w:rPr>
                        <w:t xml:space="preserve"> clearly established period.</w:t>
                      </w:r>
                    </w:p>
                    <w:p w:rsidR="003A7477" w:rsidRPr="001B5543" w:rsidRDefault="003A7477">
                      <w:pPr>
                        <w:rPr>
                          <w:sz w:val="28"/>
                        </w:rPr>
                      </w:pPr>
                      <w:r>
                        <w:rPr>
                          <w:sz w:val="28"/>
                        </w:rPr>
                        <w:t>An audience pleaser all round with some great comic moments.</w:t>
                      </w:r>
                      <w:bookmarkStart w:id="1" w:name="_GoBack"/>
                      <w:bookmarkEnd w:id="1"/>
                    </w:p>
                    <w:p w:rsidR="00B173E3" w:rsidRDefault="00B173E3">
                      <w:pPr>
                        <w:rPr>
                          <w:sz w:val="28"/>
                        </w:rPr>
                      </w:pPr>
                    </w:p>
                    <w:p w:rsidR="001B5543" w:rsidRPr="001B5543" w:rsidRDefault="00664480">
                      <w:pPr>
                        <w:rPr>
                          <w:sz w:val="28"/>
                        </w:rPr>
                      </w:pPr>
                      <w:r>
                        <w:rPr>
                          <w:sz w:val="28"/>
                        </w:rPr>
                        <w:t>Kevin Boland</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6372D496" wp14:editId="47525CFA">
                <wp:simplePos x="0" y="0"/>
                <wp:positionH relativeFrom="column">
                  <wp:posOffset>-464820</wp:posOffset>
                </wp:positionH>
                <wp:positionV relativeFrom="paragraph">
                  <wp:posOffset>1127760</wp:posOffset>
                </wp:positionV>
                <wp:extent cx="6789420" cy="10972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6789420" cy="1097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5BF4" w:rsidRPr="006B5BF4" w:rsidRDefault="006B5BF4">
                            <w:pPr>
                              <w:rPr>
                                <w:b/>
                                <w:u w:val="single"/>
                              </w:rPr>
                            </w:pPr>
                            <w:r w:rsidRPr="006B5BF4">
                              <w:rPr>
                                <w:b/>
                                <w:u w:val="single"/>
                              </w:rPr>
                              <w:t>MARKS</w:t>
                            </w:r>
                          </w:p>
                          <w:p w:rsidR="006B5BF4" w:rsidRDefault="006B5BF4"/>
                          <w:p w:rsidR="006B5BF4" w:rsidRDefault="006B5BF4">
                            <w:r w:rsidRPr="006B5BF4">
                              <w:rPr>
                                <w:b/>
                              </w:rPr>
                              <w:t>Acting</w:t>
                            </w:r>
                            <w:r w:rsidR="00A1316E">
                              <w:t xml:space="preserve"> </w:t>
                            </w:r>
                            <w:r w:rsidR="00CB27E8">
                              <w:t>3</w:t>
                            </w:r>
                            <w:r w:rsidR="00664480">
                              <w:t>0</w:t>
                            </w:r>
                            <w:r>
                              <w:t>/40</w:t>
                            </w:r>
                            <w:r>
                              <w:tab/>
                            </w:r>
                            <w:r>
                              <w:tab/>
                            </w:r>
                            <w:r>
                              <w:tab/>
                            </w:r>
                            <w:r>
                              <w:tab/>
                            </w:r>
                            <w:r w:rsidRPr="006B5BF4">
                              <w:rPr>
                                <w:b/>
                              </w:rPr>
                              <w:t>Direction</w:t>
                            </w:r>
                            <w:r w:rsidR="00A1316E">
                              <w:t xml:space="preserve"> </w:t>
                            </w:r>
                            <w:r w:rsidR="00664480">
                              <w:t>25</w:t>
                            </w:r>
                            <w:r>
                              <w:t>/35</w:t>
                            </w:r>
                          </w:p>
                          <w:p w:rsidR="006B5BF4" w:rsidRDefault="006B5BF4"/>
                          <w:p w:rsidR="006B5BF4" w:rsidRDefault="006B5BF4">
                            <w:r w:rsidRPr="006B5BF4">
                              <w:rPr>
                                <w:b/>
                              </w:rPr>
                              <w:t>Stage Presentation</w:t>
                            </w:r>
                            <w:r w:rsidR="00A1316E">
                              <w:t xml:space="preserve"> </w:t>
                            </w:r>
                            <w:r w:rsidR="00884E4B">
                              <w:t>1</w:t>
                            </w:r>
                            <w:r w:rsidR="00664480">
                              <w:t>0</w:t>
                            </w:r>
                            <w:r w:rsidR="00884E4B">
                              <w:t>/</w:t>
                            </w:r>
                            <w:r>
                              <w:t>15</w:t>
                            </w:r>
                            <w:r>
                              <w:tab/>
                            </w:r>
                            <w:r>
                              <w:tab/>
                            </w:r>
                            <w:r w:rsidRPr="006B5BF4">
                              <w:rPr>
                                <w:b/>
                              </w:rPr>
                              <w:t>General Achievement</w:t>
                            </w:r>
                            <w:r w:rsidR="00A1316E">
                              <w:t xml:space="preserve"> </w:t>
                            </w:r>
                            <w:r w:rsidR="00664480">
                              <w:t>7</w:t>
                            </w:r>
                            <w:r>
                              <w:t>/10</w:t>
                            </w:r>
                            <w:r>
                              <w:tab/>
                            </w:r>
                            <w:r>
                              <w:tab/>
                            </w:r>
                            <w:r w:rsidRPr="006B5BF4">
                              <w:rPr>
                                <w:b/>
                              </w:rPr>
                              <w:t>Total Marks</w:t>
                            </w:r>
                            <w:r w:rsidR="00A1316E">
                              <w:t xml:space="preserve"> </w:t>
                            </w:r>
                            <w:r w:rsidR="00664480">
                              <w:t>72</w:t>
                            </w: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36.6pt;margin-top:88.8pt;width:534.6pt;height:86.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" fillcolor="white [3201]" stroked="f" strokeweight=".5pt">
                <v:textbox>
                  <w:txbxContent>
                    <w:p w:rsidR="006B5BF4" w:rsidRPr="006B5BF4" w:rsidRDefault="006B5BF4">
                      <w:pPr>
                        <w:rPr>
                          <w:b/>
                          <w:u w:val="single"/>
                        </w:rPr>
                      </w:pPr>
                      <w:r w:rsidRPr="006B5BF4">
                        <w:rPr>
                          <w:b/>
                          <w:u w:val="single"/>
                        </w:rPr>
                        <w:t>MARKS</w:t>
                      </w:r>
                    </w:p>
                    <w:p w:rsidR="006B5BF4" w:rsidRDefault="006B5BF4"/>
                    <w:p w:rsidR="006B5BF4" w:rsidRDefault="006B5BF4">
                      <w:r w:rsidRPr="006B5BF4">
                        <w:rPr>
                          <w:b/>
                        </w:rPr>
                        <w:t>Acting</w:t>
                      </w:r>
                      <w:r w:rsidR="00A1316E">
                        <w:t xml:space="preserve"> </w:t>
                      </w:r>
                      <w:r w:rsidR="00CB27E8">
                        <w:t>3</w:t>
                      </w:r>
                      <w:r w:rsidR="00664480">
                        <w:t>0</w:t>
                      </w:r>
                      <w:r>
                        <w:t>/40</w:t>
                      </w:r>
                      <w:r>
                        <w:tab/>
                      </w:r>
                      <w:r>
                        <w:tab/>
                      </w:r>
                      <w:r>
                        <w:tab/>
                      </w:r>
                      <w:r>
                        <w:tab/>
                      </w:r>
                      <w:r w:rsidRPr="006B5BF4">
                        <w:rPr>
                          <w:b/>
                        </w:rPr>
                        <w:t>Direction</w:t>
                      </w:r>
                      <w:r w:rsidR="00A1316E">
                        <w:t xml:space="preserve"> </w:t>
                      </w:r>
                      <w:r w:rsidR="00664480">
                        <w:t>25</w:t>
                      </w:r>
                      <w:r>
                        <w:t>/35</w:t>
                      </w:r>
                    </w:p>
                    <w:p w:rsidR="006B5BF4" w:rsidRDefault="006B5BF4"/>
                    <w:p w:rsidR="006B5BF4" w:rsidRDefault="006B5BF4">
                      <w:r w:rsidRPr="006B5BF4">
                        <w:rPr>
                          <w:b/>
                        </w:rPr>
                        <w:t>Stage Presentation</w:t>
                      </w:r>
                      <w:r w:rsidR="00A1316E">
                        <w:t xml:space="preserve"> </w:t>
                      </w:r>
                      <w:r w:rsidR="00884E4B">
                        <w:t>1</w:t>
                      </w:r>
                      <w:r w:rsidR="00664480">
                        <w:t>0</w:t>
                      </w:r>
                      <w:r w:rsidR="00884E4B">
                        <w:t>/</w:t>
                      </w:r>
                      <w:r>
                        <w:t>15</w:t>
                      </w:r>
                      <w:r>
                        <w:tab/>
                      </w:r>
                      <w:r>
                        <w:tab/>
                      </w:r>
                      <w:r w:rsidRPr="006B5BF4">
                        <w:rPr>
                          <w:b/>
                        </w:rPr>
                        <w:t>General Achievement</w:t>
                      </w:r>
                      <w:r w:rsidR="00A1316E">
                        <w:t xml:space="preserve"> </w:t>
                      </w:r>
                      <w:r w:rsidR="00664480">
                        <w:t>7</w:t>
                      </w:r>
                      <w:r>
                        <w:t>/10</w:t>
                      </w:r>
                      <w:r>
                        <w:tab/>
                      </w:r>
                      <w:r>
                        <w:tab/>
                      </w:r>
                      <w:r w:rsidRPr="006B5BF4">
                        <w:rPr>
                          <w:b/>
                        </w:rPr>
                        <w:t>Total Marks</w:t>
                      </w:r>
                      <w:r w:rsidR="00A1316E">
                        <w:t xml:space="preserve"> </w:t>
                      </w:r>
                      <w:r w:rsidR="00664480">
                        <w:t>72</w:t>
                      </w:r>
                      <w:r>
                        <w:t>/100</w:t>
                      </w:r>
                    </w:p>
                  </w:txbxContent>
                </v:textbox>
              </v:shape>
            </w:pict>
          </mc:Fallback>
        </mc:AlternateContent>
      </w:r>
      <w:r w:rsidR="00991076">
        <w:rPr>
          <w:noProof/>
          <w:lang w:eastAsia="en-GB"/>
        </w:rPr>
        <mc:AlternateContent>
          <mc:Choice Requires="wps">
            <w:drawing>
              <wp:anchor distT="0" distB="0" distL="114300" distR="114300" simplePos="0" relativeHeight="251665408" behindDoc="0" locked="0" layoutInCell="1" allowOverlap="1" wp14:anchorId="3DC5BE88" wp14:editId="662B4DD5">
                <wp:simplePos x="0" y="0"/>
                <wp:positionH relativeFrom="column">
                  <wp:posOffset>-624840</wp:posOffset>
                </wp:positionH>
                <wp:positionV relativeFrom="paragraph">
                  <wp:posOffset>-739140</wp:posOffset>
                </wp:positionV>
                <wp:extent cx="2209800" cy="1371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209800"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1076" w:rsidRDefault="00991076">
                            <w:r>
                              <w:rPr>
                                <w:noProof/>
                                <w:lang w:eastAsia="en-GB"/>
                              </w:rPr>
                              <w:drawing>
                                <wp:inline distT="0" distB="0" distL="0" distR="0" wp14:anchorId="1B2018B0" wp14:editId="395FDB00">
                                  <wp:extent cx="1513840" cy="13728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da logo.jpg"/>
                                          <pic:cNvPicPr/>
                                        </pic:nvPicPr>
                                        <pic:blipFill>
                                          <a:blip r:embed="rId5">
                                            <a:extLst>
                                              <a:ext uri="{28A0092B-C50C-407E-A947-70E740481C1C}">
                                                <a14:useLocalDpi xmlns:a14="http://schemas.microsoft.com/office/drawing/2010/main" val="0"/>
                                              </a:ext>
                                            </a:extLst>
                                          </a:blip>
                                          <a:stretch>
                                            <a:fillRect/>
                                          </a:stretch>
                                        </pic:blipFill>
                                        <pic:spPr>
                                          <a:xfrm>
                                            <a:off x="0" y="0"/>
                                            <a:ext cx="1513840" cy="13728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margin-left:-49.2pt;margin-top:-58.2pt;width:174pt;height:10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" fillcolor="white [3201]" stroked="f" strokeweight=".5pt">
                <v:textbox>
                  <w:txbxContent>
                    <w:p w:rsidR="00991076" w:rsidRDefault="00991076">
                      <w:r>
                        <w:rPr>
                          <w:noProof/>
                          <w:lang w:eastAsia="en-GB"/>
                        </w:rPr>
                        <w:drawing>
                          <wp:inline distT="0" distB="0" distL="0" distR="0" wp14:anchorId="1B2018B0" wp14:editId="395FDB00">
                            <wp:extent cx="1513840" cy="13728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da logo.jpg"/>
                                    <pic:cNvPicPr/>
                                  </pic:nvPicPr>
                                  <pic:blipFill>
                                    <a:blip r:embed="rId6">
                                      <a:extLst>
                                        <a:ext uri="{28A0092B-C50C-407E-A947-70E740481C1C}">
                                          <a14:useLocalDpi xmlns:a14="http://schemas.microsoft.com/office/drawing/2010/main" val="0"/>
                                        </a:ext>
                                      </a:extLst>
                                    </a:blip>
                                    <a:stretch>
                                      <a:fillRect/>
                                    </a:stretch>
                                  </pic:blipFill>
                                  <pic:spPr>
                                    <a:xfrm>
                                      <a:off x="0" y="0"/>
                                      <a:ext cx="1513840" cy="1372870"/>
                                    </a:xfrm>
                                    <a:prstGeom prst="rect">
                                      <a:avLst/>
                                    </a:prstGeom>
                                  </pic:spPr>
                                </pic:pic>
                              </a:graphicData>
                            </a:graphic>
                          </wp:inline>
                        </w:drawing>
                      </w:r>
                    </w:p>
                  </w:txbxContent>
                </v:textbox>
              </v:shape>
            </w:pict>
          </mc:Fallback>
        </mc:AlternateContent>
      </w:r>
      <w:r w:rsidR="00991076">
        <w:rPr>
          <w:noProof/>
          <w:lang w:eastAsia="en-GB"/>
        </w:rPr>
        <mc:AlternateContent>
          <mc:Choice Requires="wps">
            <w:drawing>
              <wp:anchor distT="0" distB="0" distL="114300" distR="114300" simplePos="0" relativeHeight="251662336" behindDoc="0" locked="0" layoutInCell="1" allowOverlap="1" wp14:anchorId="2655C9D5" wp14:editId="442CC7F8">
                <wp:simplePos x="0" y="0"/>
                <wp:positionH relativeFrom="column">
                  <wp:posOffset>1760220</wp:posOffset>
                </wp:positionH>
                <wp:positionV relativeFrom="paragraph">
                  <wp:posOffset>-701040</wp:posOffset>
                </wp:positionV>
                <wp:extent cx="4610100" cy="1981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610100" cy="1981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81B" w:rsidRDefault="0090781B" w:rsidP="00991076">
                            <w:pPr>
                              <w:jc w:val="center"/>
                              <w:rPr>
                                <w:b/>
                                <w:sz w:val="44"/>
                                <w:szCs w:val="44"/>
                              </w:rPr>
                            </w:pPr>
                            <w:r w:rsidRPr="0090781B">
                              <w:rPr>
                                <w:b/>
                                <w:sz w:val="44"/>
                                <w:szCs w:val="44"/>
                              </w:rPr>
                              <w:t>One Act Play</w:t>
                            </w:r>
                            <w:r w:rsidR="00991076">
                              <w:rPr>
                                <w:b/>
                                <w:sz w:val="44"/>
                                <w:szCs w:val="44"/>
                              </w:rPr>
                              <w:t xml:space="preserve"> </w:t>
                            </w:r>
                            <w:r w:rsidRPr="0090781B">
                              <w:rPr>
                                <w:b/>
                                <w:sz w:val="44"/>
                                <w:szCs w:val="44"/>
                              </w:rPr>
                              <w:t>Festival</w:t>
                            </w:r>
                          </w:p>
                          <w:p w:rsidR="00991076" w:rsidRDefault="00991076" w:rsidP="00991076">
                            <w:pPr>
                              <w:jc w:val="center"/>
                              <w:rPr>
                                <w:b/>
                                <w:sz w:val="32"/>
                                <w:szCs w:val="32"/>
                              </w:rPr>
                            </w:pPr>
                          </w:p>
                          <w:p w:rsidR="0090781B" w:rsidRPr="00991076" w:rsidRDefault="0090781B" w:rsidP="00991076">
                            <w:pPr>
                              <w:jc w:val="center"/>
                              <w:rPr>
                                <w:b/>
                                <w:sz w:val="32"/>
                                <w:szCs w:val="32"/>
                              </w:rPr>
                            </w:pPr>
                            <w:r w:rsidRPr="00991076">
                              <w:rPr>
                                <w:b/>
                                <w:sz w:val="32"/>
                                <w:szCs w:val="32"/>
                              </w:rPr>
                              <w:t>ADJUDICATOR’S  MARK  SHEET</w:t>
                            </w:r>
                          </w:p>
                          <w:p w:rsidR="0090781B" w:rsidRDefault="0090781B"/>
                          <w:p w:rsidR="0090781B" w:rsidRPr="0090781B" w:rsidRDefault="00664480">
                            <w:pPr>
                              <w:rPr>
                                <w:b/>
                              </w:rPr>
                            </w:pPr>
                            <w:r>
                              <w:rPr>
                                <w:b/>
                              </w:rPr>
                              <w:t>Highland Divisional</w:t>
                            </w:r>
                          </w:p>
                          <w:p w:rsidR="0090781B" w:rsidRPr="0090781B" w:rsidRDefault="0090781B">
                            <w:pPr>
                              <w:rPr>
                                <w:b/>
                              </w:rPr>
                            </w:pPr>
                            <w:r w:rsidRPr="0090781B">
                              <w:rPr>
                                <w:b/>
                              </w:rPr>
                              <w:t xml:space="preserve">Team – Buccaneer </w:t>
                            </w:r>
                            <w:r>
                              <w:rPr>
                                <w:b/>
                              </w:rPr>
                              <w:t>T</w:t>
                            </w:r>
                            <w:r w:rsidRPr="0090781B">
                              <w:rPr>
                                <w:b/>
                              </w:rPr>
                              <w:t>heatre</w:t>
                            </w:r>
                          </w:p>
                          <w:p w:rsidR="0090781B" w:rsidRPr="0090781B" w:rsidRDefault="0090781B">
                            <w:pPr>
                              <w:rPr>
                                <w:b/>
                              </w:rPr>
                            </w:pPr>
                            <w:r w:rsidRPr="0090781B">
                              <w:rPr>
                                <w:b/>
                              </w:rPr>
                              <w:t xml:space="preserve">Play – </w:t>
                            </w:r>
                            <w:r w:rsidR="00CB27E8">
                              <w:rPr>
                                <w:b/>
                              </w:rPr>
                              <w:t xml:space="preserve">Lockdown in Little </w:t>
                            </w:r>
                            <w:proofErr w:type="spellStart"/>
                            <w:r w:rsidR="00CB27E8">
                              <w:rPr>
                                <w:b/>
                              </w:rPr>
                              <w:t>Grimley</w:t>
                            </w:r>
                            <w:proofErr w:type="spellEnd"/>
                            <w:r w:rsidR="006C444C">
                              <w:rPr>
                                <w:b/>
                              </w:rPr>
                              <w:t xml:space="preserve"> by </w:t>
                            </w:r>
                            <w:r w:rsidR="00CB27E8">
                              <w:rPr>
                                <w:b/>
                              </w:rPr>
                              <w:t xml:space="preserve">David </w:t>
                            </w:r>
                            <w:proofErr w:type="spellStart"/>
                            <w:r w:rsidR="00CB27E8">
                              <w:rPr>
                                <w:b/>
                              </w:rPr>
                              <w:t>Tristram</w:t>
                            </w:r>
                            <w:proofErr w:type="spellEnd"/>
                          </w:p>
                          <w:p w:rsidR="0090781B" w:rsidRPr="0090781B" w:rsidRDefault="00A1316E">
                            <w:pPr>
                              <w:rPr>
                                <w:b/>
                              </w:rPr>
                            </w:pPr>
                            <w:r>
                              <w:rPr>
                                <w:b/>
                              </w:rPr>
                              <w:t xml:space="preserve">At – Nairn </w:t>
                            </w:r>
                            <w:r w:rsidR="00CB27E8">
                              <w:rPr>
                                <w:b/>
                              </w:rPr>
                              <w:t>Community &amp; Arts Centre 2</w:t>
                            </w:r>
                            <w:r w:rsidR="00664480">
                              <w:rPr>
                                <w:b/>
                              </w:rPr>
                              <w:t>5</w:t>
                            </w:r>
                            <w:r w:rsidR="00CB27E8" w:rsidRPr="00CB27E8">
                              <w:rPr>
                                <w:b/>
                                <w:vertAlign w:val="superscript"/>
                              </w:rPr>
                              <w:t>th</w:t>
                            </w:r>
                            <w:r w:rsidR="00CB27E8">
                              <w:rPr>
                                <w:b/>
                              </w:rPr>
                              <w:t xml:space="preserve"> Feb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38.6pt;margin-top:-55.2pt;width:363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" fillcolor="white [3201]" stroked="f" strokeweight=".5pt">
                <v:textbox>
                  <w:txbxContent>
                    <w:p w:rsidR="0090781B" w:rsidRDefault="0090781B" w:rsidP="00991076">
                      <w:pPr>
                        <w:jc w:val="center"/>
                        <w:rPr>
                          <w:b/>
                          <w:sz w:val="44"/>
                          <w:szCs w:val="44"/>
                        </w:rPr>
                      </w:pPr>
                      <w:r w:rsidRPr="0090781B">
                        <w:rPr>
                          <w:b/>
                          <w:sz w:val="44"/>
                          <w:szCs w:val="44"/>
                        </w:rPr>
                        <w:t>One Act Play</w:t>
                      </w:r>
                      <w:r w:rsidR="00991076">
                        <w:rPr>
                          <w:b/>
                          <w:sz w:val="44"/>
                          <w:szCs w:val="44"/>
                        </w:rPr>
                        <w:t xml:space="preserve"> </w:t>
                      </w:r>
                      <w:r w:rsidRPr="0090781B">
                        <w:rPr>
                          <w:b/>
                          <w:sz w:val="44"/>
                          <w:szCs w:val="44"/>
                        </w:rPr>
                        <w:t>Festival</w:t>
                      </w:r>
                    </w:p>
                    <w:p w:rsidR="00991076" w:rsidRDefault="00991076" w:rsidP="00991076">
                      <w:pPr>
                        <w:jc w:val="center"/>
                        <w:rPr>
                          <w:b/>
                          <w:sz w:val="32"/>
                          <w:szCs w:val="32"/>
                        </w:rPr>
                      </w:pPr>
                    </w:p>
                    <w:p w:rsidR="0090781B" w:rsidRPr="00991076" w:rsidRDefault="0090781B" w:rsidP="00991076">
                      <w:pPr>
                        <w:jc w:val="center"/>
                        <w:rPr>
                          <w:b/>
                          <w:sz w:val="32"/>
                          <w:szCs w:val="32"/>
                        </w:rPr>
                      </w:pPr>
                      <w:r w:rsidRPr="00991076">
                        <w:rPr>
                          <w:b/>
                          <w:sz w:val="32"/>
                          <w:szCs w:val="32"/>
                        </w:rPr>
                        <w:t>ADJUDICATOR’S  MARK  SHEET</w:t>
                      </w:r>
                    </w:p>
                    <w:p w:rsidR="0090781B" w:rsidRDefault="0090781B"/>
                    <w:p w:rsidR="0090781B" w:rsidRPr="0090781B" w:rsidRDefault="00664480">
                      <w:pPr>
                        <w:rPr>
                          <w:b/>
                        </w:rPr>
                      </w:pPr>
                      <w:r>
                        <w:rPr>
                          <w:b/>
                        </w:rPr>
                        <w:t>Highland Divisional</w:t>
                      </w:r>
                    </w:p>
                    <w:p w:rsidR="0090781B" w:rsidRPr="0090781B" w:rsidRDefault="0090781B">
                      <w:pPr>
                        <w:rPr>
                          <w:b/>
                        </w:rPr>
                      </w:pPr>
                      <w:r w:rsidRPr="0090781B">
                        <w:rPr>
                          <w:b/>
                        </w:rPr>
                        <w:t xml:space="preserve">Team – Buccaneer </w:t>
                      </w:r>
                      <w:r>
                        <w:rPr>
                          <w:b/>
                        </w:rPr>
                        <w:t>T</w:t>
                      </w:r>
                      <w:r w:rsidRPr="0090781B">
                        <w:rPr>
                          <w:b/>
                        </w:rPr>
                        <w:t>heatre</w:t>
                      </w:r>
                    </w:p>
                    <w:p w:rsidR="0090781B" w:rsidRPr="0090781B" w:rsidRDefault="0090781B">
                      <w:pPr>
                        <w:rPr>
                          <w:b/>
                        </w:rPr>
                      </w:pPr>
                      <w:r w:rsidRPr="0090781B">
                        <w:rPr>
                          <w:b/>
                        </w:rPr>
                        <w:t xml:space="preserve">Play – </w:t>
                      </w:r>
                      <w:r w:rsidR="00CB27E8">
                        <w:rPr>
                          <w:b/>
                        </w:rPr>
                        <w:t xml:space="preserve">Lockdown in Little </w:t>
                      </w:r>
                      <w:proofErr w:type="spellStart"/>
                      <w:r w:rsidR="00CB27E8">
                        <w:rPr>
                          <w:b/>
                        </w:rPr>
                        <w:t>Grimley</w:t>
                      </w:r>
                      <w:proofErr w:type="spellEnd"/>
                      <w:r w:rsidR="006C444C">
                        <w:rPr>
                          <w:b/>
                        </w:rPr>
                        <w:t xml:space="preserve"> by </w:t>
                      </w:r>
                      <w:r w:rsidR="00CB27E8">
                        <w:rPr>
                          <w:b/>
                        </w:rPr>
                        <w:t xml:space="preserve">David </w:t>
                      </w:r>
                      <w:proofErr w:type="spellStart"/>
                      <w:r w:rsidR="00CB27E8">
                        <w:rPr>
                          <w:b/>
                        </w:rPr>
                        <w:t>Tristram</w:t>
                      </w:r>
                      <w:proofErr w:type="spellEnd"/>
                    </w:p>
                    <w:p w:rsidR="0090781B" w:rsidRPr="0090781B" w:rsidRDefault="00A1316E">
                      <w:pPr>
                        <w:rPr>
                          <w:b/>
                        </w:rPr>
                      </w:pPr>
                      <w:r>
                        <w:rPr>
                          <w:b/>
                        </w:rPr>
                        <w:t xml:space="preserve">At – Nairn </w:t>
                      </w:r>
                      <w:r w:rsidR="00CB27E8">
                        <w:rPr>
                          <w:b/>
                        </w:rPr>
                        <w:t>Community &amp; Arts Centre 2</w:t>
                      </w:r>
                      <w:r w:rsidR="00664480">
                        <w:rPr>
                          <w:b/>
                        </w:rPr>
                        <w:t>5</w:t>
                      </w:r>
                      <w:r w:rsidR="00CB27E8" w:rsidRPr="00CB27E8">
                        <w:rPr>
                          <w:b/>
                          <w:vertAlign w:val="superscript"/>
                        </w:rPr>
                        <w:t>th</w:t>
                      </w:r>
                      <w:r w:rsidR="00CB27E8">
                        <w:rPr>
                          <w:b/>
                        </w:rPr>
                        <w:t xml:space="preserve"> Feb 2022</w:t>
                      </w:r>
                    </w:p>
                  </w:txbxContent>
                </v:textbox>
              </v:shape>
            </w:pict>
          </mc:Fallback>
        </mc:AlternateContent>
      </w:r>
      <w:r w:rsidR="0090781B">
        <w:rPr>
          <w:noProof/>
          <w:lang w:eastAsia="en-GB"/>
        </w:rPr>
        <mc:AlternateContent>
          <mc:Choice Requires="wps">
            <w:drawing>
              <wp:anchor distT="0" distB="0" distL="114300" distR="114300" simplePos="0" relativeHeight="251661312" behindDoc="0" locked="0" layoutInCell="1" allowOverlap="1" wp14:anchorId="1A36D6C4" wp14:editId="44D9CAC2">
                <wp:simplePos x="0" y="0"/>
                <wp:positionH relativeFrom="column">
                  <wp:posOffset>-106680</wp:posOffset>
                </wp:positionH>
                <wp:positionV relativeFrom="paragraph">
                  <wp:posOffset>-106680</wp:posOffset>
                </wp:positionV>
                <wp:extent cx="1866900" cy="1447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1866900" cy="144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81B" w:rsidRDefault="009078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0" type="#_x0000_t202" style="position:absolute;margin-left:-8.4pt;margin-top:-8.4pt;width:147pt;height:11.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" fillcolor="white [3201]" stroked="f" strokeweight=".5pt">
                <v:textbox>
                  <w:txbxContent>
                    <w:p w:rsidR="0090781B" w:rsidRDefault="0090781B"/>
                  </w:txbxContent>
                </v:textbox>
              </v:shape>
            </w:pict>
          </mc:Fallback>
        </mc:AlternateContent>
      </w:r>
      <w:r w:rsidR="0090781B">
        <w:rPr>
          <w:noProof/>
          <w:lang w:eastAsia="en-GB"/>
        </w:rPr>
        <mc:AlternateContent>
          <mc:Choice Requires="wps">
            <w:drawing>
              <wp:anchor distT="0" distB="0" distL="114300" distR="114300" simplePos="0" relativeHeight="251660288" behindDoc="0" locked="0" layoutInCell="1" allowOverlap="1" wp14:anchorId="1F7F752D" wp14:editId="77BEF7FE">
                <wp:simplePos x="0" y="0"/>
                <wp:positionH relativeFrom="column">
                  <wp:posOffset>1661160</wp:posOffset>
                </wp:positionH>
                <wp:positionV relativeFrom="paragraph">
                  <wp:posOffset>-60960</wp:posOffset>
                </wp:positionV>
                <wp:extent cx="373380" cy="1729740"/>
                <wp:effectExtent l="0" t="0" r="7620" b="3810"/>
                <wp:wrapNone/>
                <wp:docPr id="3" name="Text Box 3"/>
                <wp:cNvGraphicFramePr/>
                <a:graphic xmlns:a="http://schemas.openxmlformats.org/drawingml/2006/main">
                  <a:graphicData uri="http://schemas.microsoft.com/office/word/2010/wordprocessingShape">
                    <wps:wsp>
                      <wps:cNvSpPr txBox="1"/>
                      <wps:spPr>
                        <a:xfrm>
                          <a:off x="0" y="0"/>
                          <a:ext cx="373380" cy="1729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81B" w:rsidRDefault="009078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1" type="#_x0000_t202" style="position:absolute;margin-left:130.8pt;margin-top:-4.8pt;width:29.4pt;height:136.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" fillcolor="white [3201]" stroked="f" strokeweight=".5pt">
                <v:textbox>
                  <w:txbxContent>
                    <w:p w:rsidR="0090781B" w:rsidRDefault="0090781B"/>
                  </w:txbxContent>
                </v:textbox>
              </v:shape>
            </w:pict>
          </mc:Fallback>
        </mc:AlternateContent>
      </w:r>
      <w:r w:rsidR="0090781B">
        <w:rPr>
          <w:noProof/>
          <w:lang w:eastAsia="en-GB"/>
        </w:rPr>
        <mc:AlternateContent>
          <mc:Choice Requires="wps">
            <w:drawing>
              <wp:anchor distT="0" distB="0" distL="114300" distR="114300" simplePos="0" relativeHeight="251659264" behindDoc="0" locked="0" layoutInCell="1" allowOverlap="1" wp14:anchorId="72FD0186" wp14:editId="6F305A80">
                <wp:simplePos x="0" y="0"/>
                <wp:positionH relativeFrom="column">
                  <wp:posOffset>-106680</wp:posOffset>
                </wp:positionH>
                <wp:positionV relativeFrom="paragraph">
                  <wp:posOffset>1569720</wp:posOffset>
                </wp:positionV>
                <wp:extent cx="1981200" cy="190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812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81B" w:rsidRDefault="009078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32" type="#_x0000_t202" style="position:absolute;margin-left:-8.4pt;margin-top:123.6pt;width:156pt;height: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" fillcolor="white [3201]" stroked="f" strokeweight=".5pt">
                <v:textbox>
                  <w:txbxContent>
                    <w:p w:rsidR="0090781B" w:rsidRDefault="0090781B"/>
                  </w:txbxContent>
                </v:textbox>
              </v:shape>
            </w:pict>
          </mc:Fallback>
        </mc:AlternateContent>
      </w:r>
    </w:p>
    <w:sectPr w:rsidR="00AB78AA" w:rsidRPr="006C1D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1B"/>
    <w:rsid w:val="001B5543"/>
    <w:rsid w:val="00391F8B"/>
    <w:rsid w:val="003A7477"/>
    <w:rsid w:val="0044259A"/>
    <w:rsid w:val="0053038D"/>
    <w:rsid w:val="00664480"/>
    <w:rsid w:val="006B5BF4"/>
    <w:rsid w:val="006C1DDC"/>
    <w:rsid w:val="006C444C"/>
    <w:rsid w:val="00791F70"/>
    <w:rsid w:val="00823EDC"/>
    <w:rsid w:val="00884E4B"/>
    <w:rsid w:val="0090781B"/>
    <w:rsid w:val="00991076"/>
    <w:rsid w:val="00A1316E"/>
    <w:rsid w:val="00AB78AA"/>
    <w:rsid w:val="00B173E3"/>
    <w:rsid w:val="00CA5CF7"/>
    <w:rsid w:val="00CB27E8"/>
    <w:rsid w:val="00CB558A"/>
    <w:rsid w:val="00DD2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81B"/>
    <w:rPr>
      <w:rFonts w:ascii="Tahoma" w:hAnsi="Tahoma" w:cs="Tahoma"/>
      <w:sz w:val="16"/>
      <w:szCs w:val="16"/>
    </w:rPr>
  </w:style>
  <w:style w:type="character" w:customStyle="1" w:styleId="BalloonTextChar">
    <w:name w:val="Balloon Text Char"/>
    <w:basedOn w:val="DefaultParagraphFont"/>
    <w:link w:val="BalloonText"/>
    <w:uiPriority w:val="99"/>
    <w:semiHidden/>
    <w:rsid w:val="009078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81B"/>
    <w:rPr>
      <w:rFonts w:ascii="Tahoma" w:hAnsi="Tahoma" w:cs="Tahoma"/>
      <w:sz w:val="16"/>
      <w:szCs w:val="16"/>
    </w:rPr>
  </w:style>
  <w:style w:type="character" w:customStyle="1" w:styleId="BalloonTextChar">
    <w:name w:val="Balloon Text Char"/>
    <w:basedOn w:val="DefaultParagraphFont"/>
    <w:link w:val="BalloonText"/>
    <w:uiPriority w:val="99"/>
    <w:semiHidden/>
    <w:rsid w:val="00907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Paul</cp:lastModifiedBy>
  <cp:revision>3</cp:revision>
  <dcterms:created xsi:type="dcterms:W3CDTF">2022-04-07T12:01:00Z</dcterms:created>
  <dcterms:modified xsi:type="dcterms:W3CDTF">2022-04-07T12:18:00Z</dcterms:modified>
</cp:coreProperties>
</file>